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5F257E">
        <w:rPr>
          <w:bCs/>
          <w:sz w:val="28"/>
          <w:szCs w:val="28"/>
        </w:rPr>
        <w:t>631</w:t>
      </w:r>
      <w:r w:rsidR="006F37F0">
        <w:rPr>
          <w:bCs/>
          <w:sz w:val="28"/>
          <w:szCs w:val="28"/>
        </w:rPr>
        <w:t>-110</w:t>
      </w:r>
      <w:r w:rsidR="007878B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</w:t>
      </w:r>
      <w:r w:rsidR="006F37F0">
        <w:rPr>
          <w:bCs/>
          <w:sz w:val="28"/>
          <w:szCs w:val="28"/>
        </w:rPr>
        <w:t>4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F14DDD">
        <w:rPr>
          <w:bCs/>
          <w:sz w:val="28"/>
          <w:szCs w:val="28"/>
        </w:rPr>
        <w:t>74</w:t>
      </w:r>
      <w:r>
        <w:rPr>
          <w:bCs/>
          <w:sz w:val="28"/>
          <w:szCs w:val="28"/>
        </w:rPr>
        <w:t>-01-202</w:t>
      </w:r>
      <w:r w:rsidR="006F37F0">
        <w:rPr>
          <w:bCs/>
          <w:sz w:val="28"/>
          <w:szCs w:val="28"/>
        </w:rPr>
        <w:t>4-00</w:t>
      </w:r>
      <w:r w:rsidR="00B302AC">
        <w:rPr>
          <w:bCs/>
          <w:sz w:val="28"/>
          <w:szCs w:val="28"/>
        </w:rPr>
        <w:t>8</w:t>
      </w:r>
      <w:r w:rsidR="005F257E">
        <w:rPr>
          <w:bCs/>
          <w:sz w:val="28"/>
          <w:szCs w:val="28"/>
        </w:rPr>
        <w:t>744</w:t>
      </w:r>
      <w:r>
        <w:rPr>
          <w:bCs/>
          <w:sz w:val="28"/>
          <w:szCs w:val="28"/>
        </w:rPr>
        <w:t>-</w:t>
      </w:r>
      <w:r w:rsidR="005F257E">
        <w:rPr>
          <w:bCs/>
          <w:sz w:val="28"/>
          <w:szCs w:val="28"/>
        </w:rPr>
        <w:t>74</w:t>
      </w:r>
    </w:p>
    <w:p w:rsidR="006C4266" w:rsidP="00F6131E">
      <w:pPr>
        <w:tabs>
          <w:tab w:val="right" w:pos="93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C4266" w:rsidRPr="00381F73" w:rsidP="006C426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5F257E">
        <w:rPr>
          <w:sz w:val="28"/>
          <w:szCs w:val="28"/>
        </w:rPr>
        <w:t>631</w:t>
      </w:r>
      <w:r w:rsidR="006F37F0">
        <w:rPr>
          <w:sz w:val="28"/>
          <w:szCs w:val="28"/>
        </w:rPr>
        <w:t>-110</w:t>
      </w:r>
      <w:r w:rsidR="007878B8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6F37F0">
        <w:rPr>
          <w:sz w:val="28"/>
          <w:szCs w:val="28"/>
        </w:rPr>
        <w:t>4</w:t>
      </w:r>
    </w:p>
    <w:p w:rsidR="006C4266" w:rsidP="006C4266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6C4266" w:rsidP="006C4266">
      <w:pPr>
        <w:jc w:val="center"/>
        <w:rPr>
          <w:sz w:val="28"/>
          <w:szCs w:val="28"/>
        </w:rPr>
      </w:pPr>
    </w:p>
    <w:p w:rsidR="006C4266" w:rsidP="006C4266">
      <w:pPr>
        <w:jc w:val="center"/>
        <w:rPr>
          <w:sz w:val="28"/>
          <w:szCs w:val="28"/>
        </w:rPr>
      </w:pPr>
      <w:r>
        <w:rPr>
          <w:sz w:val="28"/>
          <w:szCs w:val="28"/>
        </w:rPr>
        <w:t>11 июля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F37F0">
        <w:rPr>
          <w:sz w:val="28"/>
          <w:szCs w:val="28"/>
        </w:rPr>
        <w:t>4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8C4F08" w:rsidP="006C4266">
      <w:pPr>
        <w:ind w:firstLine="708"/>
        <w:jc w:val="both"/>
        <w:rPr>
          <w:sz w:val="28"/>
          <w:szCs w:val="28"/>
        </w:rPr>
      </w:pPr>
    </w:p>
    <w:p w:rsidR="006C4266" w:rsidRPr="00381F73" w:rsidP="006C4266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C42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EC4BFE" w:rsidP="00BB5C68">
      <w:pPr>
        <w:ind w:left="851"/>
        <w:jc w:val="both"/>
        <w:rPr>
          <w:sz w:val="28"/>
          <w:szCs w:val="28"/>
        </w:rPr>
      </w:pPr>
    </w:p>
    <w:p w:rsidR="006C4266" w:rsidRPr="00381F73" w:rsidP="00D17A1E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Гар</w:t>
      </w:r>
      <w:r w:rsidR="005F257E">
        <w:rPr>
          <w:sz w:val="28"/>
          <w:szCs w:val="28"/>
        </w:rPr>
        <w:t>еева</w:t>
      </w:r>
      <w:r>
        <w:rPr>
          <w:sz w:val="28"/>
          <w:szCs w:val="28"/>
        </w:rPr>
        <w:t xml:space="preserve"> </w:t>
      </w:r>
      <w:r w:rsidR="005F257E">
        <w:rPr>
          <w:sz w:val="28"/>
          <w:szCs w:val="28"/>
        </w:rPr>
        <w:t>А</w:t>
      </w:r>
      <w:r w:rsidR="000018E9">
        <w:rPr>
          <w:sz w:val="28"/>
          <w:szCs w:val="28"/>
        </w:rPr>
        <w:t>.</w:t>
      </w:r>
      <w:r w:rsidR="005F257E">
        <w:rPr>
          <w:sz w:val="28"/>
          <w:szCs w:val="28"/>
        </w:rPr>
        <w:t>С</w:t>
      </w:r>
      <w:r w:rsidR="000018E9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0018E9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0018E9">
        <w:rPr>
          <w:sz w:val="28"/>
          <w:szCs w:val="28"/>
        </w:rPr>
        <w:t>*</w:t>
      </w:r>
      <w:r w:rsidR="00877FD2">
        <w:rPr>
          <w:sz w:val="28"/>
          <w:szCs w:val="28"/>
        </w:rPr>
        <w:t>, з</w:t>
      </w:r>
      <w:r w:rsidRPr="00381F73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>го и проживающего</w:t>
      </w:r>
      <w:r>
        <w:rPr>
          <w:sz w:val="28"/>
          <w:szCs w:val="28"/>
        </w:rPr>
        <w:t xml:space="preserve"> </w:t>
      </w:r>
      <w:r w:rsidR="000018E9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,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7E361A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D17A1E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AA5225">
        <w:rPr>
          <w:color w:val="000000"/>
          <w:sz w:val="28"/>
          <w:szCs w:val="28"/>
        </w:rPr>
        <w:t xml:space="preserve"> ма</w:t>
      </w:r>
      <w:r w:rsidR="005F257E">
        <w:rPr>
          <w:color w:val="000000"/>
          <w:sz w:val="28"/>
          <w:szCs w:val="28"/>
        </w:rPr>
        <w:t>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7878B8">
        <w:rPr>
          <w:color w:val="000000"/>
          <w:sz w:val="28"/>
          <w:szCs w:val="28"/>
        </w:rPr>
        <w:t>4</w:t>
      </w:r>
      <w:r w:rsidRPr="00381F73" w:rsidR="00616920">
        <w:rPr>
          <w:color w:val="000000"/>
          <w:sz w:val="28"/>
          <w:szCs w:val="28"/>
        </w:rPr>
        <w:t xml:space="preserve"> года в </w:t>
      </w:r>
      <w:r w:rsidR="005F257E">
        <w:rPr>
          <w:color w:val="000000"/>
          <w:sz w:val="28"/>
          <w:szCs w:val="28"/>
        </w:rPr>
        <w:t>20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5A5C5E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 w:rsidR="005F257E">
        <w:rPr>
          <w:color w:val="000000"/>
          <w:sz w:val="28"/>
          <w:szCs w:val="28"/>
        </w:rPr>
        <w:t>15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="005F257E">
        <w:rPr>
          <w:color w:val="000000"/>
          <w:sz w:val="28"/>
          <w:szCs w:val="28"/>
        </w:rPr>
        <w:t xml:space="preserve"> </w:t>
      </w:r>
      <w:r w:rsidR="000018E9">
        <w:rPr>
          <w:color w:val="000000"/>
          <w:sz w:val="28"/>
          <w:szCs w:val="28"/>
        </w:rPr>
        <w:t>*</w:t>
      </w:r>
      <w:r w:rsidR="00F14DDD">
        <w:rPr>
          <w:color w:val="000000"/>
          <w:sz w:val="28"/>
          <w:szCs w:val="28"/>
        </w:rPr>
        <w:t xml:space="preserve"> </w:t>
      </w:r>
      <w:r w:rsidR="007878B8">
        <w:rPr>
          <w:color w:val="000000"/>
          <w:sz w:val="28"/>
          <w:szCs w:val="28"/>
        </w:rPr>
        <w:t xml:space="preserve"> </w:t>
      </w:r>
      <w:r w:rsidR="005F257E">
        <w:rPr>
          <w:color w:val="000000"/>
          <w:sz w:val="28"/>
          <w:szCs w:val="28"/>
        </w:rPr>
        <w:t>Гареев А.С.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0018E9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0018E9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5F257E" w:rsidP="005F257E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судебное заседание Гареев А.С. не явился о времени и месте рассмотрения дела извещен надлежащим образом, что подтверждается </w:t>
      </w:r>
      <w:r w:rsidR="00D17A1E">
        <w:rPr>
          <w:color w:val="000000"/>
          <w:sz w:val="28"/>
          <w:szCs w:val="28"/>
        </w:rPr>
        <w:t xml:space="preserve">представленной в материалах дела </w:t>
      </w:r>
      <w:r>
        <w:rPr>
          <w:color w:val="000000"/>
          <w:sz w:val="28"/>
          <w:szCs w:val="28"/>
        </w:rPr>
        <w:t xml:space="preserve">телефонограммой, ходатайствовал о рассмотрении дела в свое отсутствие, в связи с чем мировой судья </w:t>
      </w:r>
      <w:r w:rsidR="003219A8">
        <w:rPr>
          <w:color w:val="000000"/>
          <w:sz w:val="28"/>
          <w:szCs w:val="28"/>
        </w:rPr>
        <w:t>считает возможным</w:t>
      </w:r>
      <w:r>
        <w:rPr>
          <w:color w:val="000000"/>
          <w:sz w:val="28"/>
          <w:szCs w:val="28"/>
        </w:rPr>
        <w:t xml:space="preserve"> рассмотреть дело в отсутствие Гареева А.С.</w:t>
      </w:r>
      <w:r w:rsidR="003219A8">
        <w:rPr>
          <w:color w:val="000000"/>
          <w:sz w:val="28"/>
          <w:szCs w:val="28"/>
        </w:rPr>
        <w:t xml:space="preserve"> </w:t>
      </w:r>
    </w:p>
    <w:p w:rsidR="00B6685A" w:rsidP="009746B4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Согласно требованиям запрещающего знака 3.20 «Обгон запрещен» 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5F257E">
        <w:rPr>
          <w:color w:val="000000"/>
          <w:sz w:val="28"/>
          <w:szCs w:val="28"/>
        </w:rPr>
        <w:t>Гареева А.С.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>
      <w:pPr>
        <w:ind w:firstLine="709"/>
        <w:jc w:val="both"/>
        <w:rPr>
          <w:color w:val="000000"/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7878B8">
        <w:rPr>
          <w:sz w:val="28"/>
          <w:szCs w:val="28"/>
        </w:rPr>
        <w:t>8</w:t>
      </w:r>
      <w:r w:rsidR="0035215F">
        <w:rPr>
          <w:sz w:val="28"/>
          <w:szCs w:val="28"/>
        </w:rPr>
        <w:t xml:space="preserve">6 </w:t>
      </w:r>
      <w:r w:rsidR="007878B8">
        <w:rPr>
          <w:sz w:val="28"/>
          <w:szCs w:val="28"/>
        </w:rPr>
        <w:t>ХМ</w:t>
      </w:r>
      <w:r w:rsidR="0035215F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№</w:t>
      </w:r>
      <w:r w:rsidR="003F01BE">
        <w:rPr>
          <w:sz w:val="28"/>
          <w:szCs w:val="28"/>
        </w:rPr>
        <w:t>5</w:t>
      </w:r>
      <w:r w:rsidR="005F257E">
        <w:rPr>
          <w:sz w:val="28"/>
          <w:szCs w:val="28"/>
        </w:rPr>
        <w:t>92630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F14DDD">
        <w:rPr>
          <w:sz w:val="28"/>
          <w:szCs w:val="28"/>
        </w:rPr>
        <w:t>1</w:t>
      </w:r>
      <w:r w:rsidR="00D26E01">
        <w:rPr>
          <w:sz w:val="28"/>
          <w:szCs w:val="28"/>
        </w:rPr>
        <w:t>2</w:t>
      </w:r>
      <w:r w:rsidR="00F14DDD">
        <w:rPr>
          <w:sz w:val="28"/>
          <w:szCs w:val="28"/>
        </w:rPr>
        <w:t xml:space="preserve"> </w:t>
      </w:r>
      <w:r w:rsidR="00AA5225">
        <w:rPr>
          <w:sz w:val="28"/>
          <w:szCs w:val="28"/>
        </w:rPr>
        <w:t>м</w:t>
      </w:r>
      <w:r w:rsidR="00F14DDD">
        <w:rPr>
          <w:sz w:val="28"/>
          <w:szCs w:val="28"/>
        </w:rPr>
        <w:t>а</w:t>
      </w:r>
      <w:r w:rsidR="005F257E">
        <w:rPr>
          <w:sz w:val="28"/>
          <w:szCs w:val="28"/>
        </w:rPr>
        <w:t>я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7878B8">
        <w:rPr>
          <w:sz w:val="28"/>
          <w:szCs w:val="28"/>
        </w:rPr>
        <w:t>4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5F257E">
        <w:rPr>
          <w:color w:val="000000"/>
          <w:sz w:val="28"/>
          <w:szCs w:val="28"/>
        </w:rPr>
        <w:t xml:space="preserve">12 мая 2024 года в 20 часов 15 минут на </w:t>
      </w:r>
      <w:r w:rsidR="000018E9">
        <w:rPr>
          <w:color w:val="000000"/>
          <w:sz w:val="28"/>
          <w:szCs w:val="28"/>
        </w:rPr>
        <w:t>*</w:t>
      </w:r>
      <w:r w:rsidR="00AA5225">
        <w:rPr>
          <w:color w:val="000000"/>
          <w:sz w:val="28"/>
          <w:szCs w:val="28"/>
        </w:rPr>
        <w:t xml:space="preserve">  </w:t>
      </w:r>
      <w:r w:rsidR="005F257E">
        <w:rPr>
          <w:color w:val="000000"/>
          <w:sz w:val="28"/>
          <w:szCs w:val="28"/>
        </w:rPr>
        <w:t>Гареев</w:t>
      </w:r>
      <w:r w:rsidR="005F257E">
        <w:rPr>
          <w:color w:val="000000"/>
          <w:sz w:val="28"/>
          <w:szCs w:val="28"/>
        </w:rPr>
        <w:t xml:space="preserve"> А.С.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5F257E">
        <w:rPr>
          <w:color w:val="000000"/>
          <w:sz w:val="28"/>
          <w:szCs w:val="28"/>
        </w:rPr>
        <w:t>«</w:t>
      </w:r>
      <w:r w:rsidR="000018E9">
        <w:rPr>
          <w:color w:val="000000"/>
          <w:sz w:val="28"/>
          <w:szCs w:val="28"/>
        </w:rPr>
        <w:t>*</w:t>
      </w:r>
      <w:r w:rsidR="005F257E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0018E9">
        <w:rPr>
          <w:color w:val="000000"/>
          <w:sz w:val="28"/>
          <w:szCs w:val="28"/>
        </w:rPr>
        <w:t>*</w:t>
      </w:r>
      <w:r w:rsidR="005F257E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 xml:space="preserve">го знака 3.20 «Обгон запрещен».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5F257E">
        <w:rPr>
          <w:color w:val="000000"/>
          <w:sz w:val="28"/>
          <w:szCs w:val="28"/>
        </w:rPr>
        <w:t>Гарееву А.С.</w:t>
      </w:r>
      <w:r w:rsidR="00FB2556">
        <w:rPr>
          <w:color w:val="000000"/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5F257E" w:rsidP="005F257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схемой места совершения административного правонарушения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>
        <w:rPr>
          <w:color w:val="000000"/>
          <w:sz w:val="28"/>
          <w:szCs w:val="28"/>
        </w:rPr>
        <w:t xml:space="preserve">12 мая 2024 года в 20 часов 15 минут на </w:t>
      </w:r>
      <w:r w:rsidR="000018E9">
        <w:rPr>
          <w:color w:val="000000"/>
          <w:sz w:val="28"/>
          <w:szCs w:val="28"/>
        </w:rPr>
        <w:t>*</w:t>
      </w:r>
      <w:r w:rsidRPr="00D65E12" w:rsidR="00D65E12">
        <w:rPr>
          <w:color w:val="000000"/>
          <w:sz w:val="28"/>
          <w:szCs w:val="28"/>
        </w:rPr>
        <w:t xml:space="preserve">,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>
        <w:rPr>
          <w:color w:val="000000"/>
          <w:sz w:val="28"/>
          <w:szCs w:val="28"/>
        </w:rPr>
        <w:t>Гареевым А.С.</w:t>
      </w:r>
      <w:r w:rsidR="006F37F0">
        <w:rPr>
          <w:color w:val="000000"/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 w:rsidR="006714AA">
        <w:rPr>
          <w:color w:val="000000"/>
          <w:sz w:val="28"/>
          <w:szCs w:val="28"/>
        </w:rPr>
        <w:t>.</w:t>
      </w:r>
      <w:r w:rsidRPr="006714AA" w:rsidR="006714A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Указанная схема подписана </w:t>
      </w:r>
      <w:r>
        <w:rPr>
          <w:color w:val="000000"/>
          <w:sz w:val="28"/>
          <w:szCs w:val="28"/>
        </w:rPr>
        <w:t>Гареевым А.С.</w:t>
      </w:r>
      <w:r>
        <w:rPr>
          <w:sz w:val="28"/>
          <w:szCs w:val="28"/>
        </w:rPr>
        <w:t xml:space="preserve">, при этом, каких-либо возражений относительно отраженных в схеме сведений, </w:t>
      </w:r>
      <w:r>
        <w:rPr>
          <w:color w:val="000000"/>
          <w:sz w:val="28"/>
          <w:szCs w:val="28"/>
        </w:rPr>
        <w:t>Гареевым А.С.</w:t>
      </w:r>
      <w:r>
        <w:rPr>
          <w:sz w:val="28"/>
          <w:szCs w:val="28"/>
        </w:rPr>
        <w:t xml:space="preserve"> не заявлено;</w:t>
      </w:r>
    </w:p>
    <w:p w:rsidR="00897B85" w:rsidP="00897B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рапорт</w:t>
      </w:r>
      <w:r w:rsidR="003219A8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ИДПС </w:t>
      </w:r>
      <w:r w:rsidR="005F257E">
        <w:rPr>
          <w:color w:val="000000"/>
          <w:sz w:val="28"/>
          <w:szCs w:val="28"/>
        </w:rPr>
        <w:t xml:space="preserve">роты №1 взвода №2 </w:t>
      </w:r>
      <w:r>
        <w:rPr>
          <w:color w:val="000000"/>
          <w:sz w:val="28"/>
          <w:szCs w:val="28"/>
        </w:rPr>
        <w:t>О</w:t>
      </w:r>
      <w:r w:rsidR="005F257E">
        <w:rPr>
          <w:color w:val="000000"/>
          <w:sz w:val="28"/>
          <w:szCs w:val="28"/>
        </w:rPr>
        <w:t>Б ДПС Г</w:t>
      </w:r>
      <w:r w:rsidR="00D26E01">
        <w:rPr>
          <w:color w:val="000000"/>
          <w:sz w:val="28"/>
          <w:szCs w:val="28"/>
        </w:rPr>
        <w:t xml:space="preserve">ИБДД </w:t>
      </w:r>
      <w:r w:rsidR="005F257E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МВД России </w:t>
      </w:r>
      <w:r w:rsidR="00D26E01">
        <w:rPr>
          <w:color w:val="000000"/>
          <w:sz w:val="28"/>
          <w:szCs w:val="28"/>
        </w:rPr>
        <w:t xml:space="preserve">по </w:t>
      </w:r>
      <w:r w:rsidR="005F257E">
        <w:rPr>
          <w:color w:val="000000"/>
          <w:sz w:val="28"/>
          <w:szCs w:val="28"/>
        </w:rPr>
        <w:t>ХМАО-Югре</w:t>
      </w:r>
      <w:r w:rsidR="004A7D93">
        <w:rPr>
          <w:color w:val="000000"/>
          <w:sz w:val="28"/>
          <w:szCs w:val="28"/>
        </w:rPr>
        <w:t xml:space="preserve"> Н.П.</w:t>
      </w:r>
      <w:r>
        <w:rPr>
          <w:color w:val="000000"/>
          <w:sz w:val="28"/>
          <w:szCs w:val="28"/>
        </w:rPr>
        <w:t xml:space="preserve"> от 1</w:t>
      </w:r>
      <w:r w:rsidR="00D26E0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ма</w:t>
      </w:r>
      <w:r w:rsidR="005F257E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2024 года о выявлении административного правонарушения, согласно которому </w:t>
      </w:r>
      <w:r w:rsidR="004A7D93">
        <w:rPr>
          <w:color w:val="000000"/>
          <w:sz w:val="28"/>
          <w:szCs w:val="28"/>
        </w:rPr>
        <w:t xml:space="preserve">12 мая 2024 года в 20 часов 15 минут на </w:t>
      </w:r>
      <w:r w:rsidR="000018E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 w:rsidR="005F257E">
        <w:rPr>
          <w:color w:val="000000"/>
          <w:sz w:val="28"/>
          <w:szCs w:val="28"/>
        </w:rPr>
        <w:t>Гареев А.С.</w:t>
      </w:r>
      <w:r>
        <w:rPr>
          <w:color w:val="000000"/>
          <w:sz w:val="28"/>
          <w:szCs w:val="28"/>
        </w:rPr>
        <w:t xml:space="preserve">, управляя автомобилем марки </w:t>
      </w:r>
      <w:r w:rsidR="004A7D93">
        <w:rPr>
          <w:color w:val="000000"/>
          <w:sz w:val="28"/>
          <w:szCs w:val="28"/>
        </w:rPr>
        <w:t>«</w:t>
      </w:r>
      <w:r w:rsidR="000018E9">
        <w:rPr>
          <w:color w:val="000000"/>
          <w:sz w:val="28"/>
          <w:szCs w:val="28"/>
        </w:rPr>
        <w:t>*</w:t>
      </w:r>
      <w:r w:rsidR="004A7D93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0018E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совершил обгон </w:t>
      </w:r>
      <w:r w:rsidR="003219A8">
        <w:rPr>
          <w:color w:val="000000"/>
          <w:sz w:val="28"/>
          <w:szCs w:val="28"/>
        </w:rPr>
        <w:t xml:space="preserve">попутно движущегося </w:t>
      </w:r>
      <w:r w:rsidR="004A7D93">
        <w:rPr>
          <w:color w:val="000000"/>
          <w:sz w:val="28"/>
          <w:szCs w:val="28"/>
        </w:rPr>
        <w:t>патрульного автомобиля</w:t>
      </w:r>
      <w:r>
        <w:rPr>
          <w:color w:val="000000"/>
          <w:sz w:val="28"/>
          <w:szCs w:val="28"/>
        </w:rPr>
        <w:t xml:space="preserve">, </w:t>
      </w:r>
      <w:r w:rsidR="003219A8">
        <w:rPr>
          <w:color w:val="000000"/>
          <w:sz w:val="28"/>
          <w:szCs w:val="28"/>
        </w:rPr>
        <w:t xml:space="preserve">при этом осуществил </w:t>
      </w:r>
      <w:r>
        <w:rPr>
          <w:color w:val="000000"/>
          <w:sz w:val="28"/>
          <w:szCs w:val="28"/>
        </w:rPr>
        <w:t>выезд на полосу дороги, предназначенную для встречного движения, в зоне действия дорожного знака 3.20 «Обгон запр</w:t>
      </w:r>
      <w:r w:rsidR="004A7D93">
        <w:rPr>
          <w:color w:val="000000"/>
          <w:sz w:val="28"/>
          <w:szCs w:val="28"/>
        </w:rPr>
        <w:t>ещен»</w:t>
      </w:r>
      <w:r>
        <w:rPr>
          <w:color w:val="000000"/>
          <w:sz w:val="28"/>
          <w:szCs w:val="28"/>
        </w:rPr>
        <w:t>;</w:t>
      </w:r>
    </w:p>
    <w:p w:rsidR="004A7D93" w:rsidP="00897B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фототаблицей</w:t>
      </w:r>
      <w:r>
        <w:rPr>
          <w:color w:val="000000"/>
          <w:sz w:val="28"/>
          <w:szCs w:val="28"/>
        </w:rPr>
        <w:t xml:space="preserve"> с изображением автомобиля марки «</w:t>
      </w:r>
      <w:r w:rsidR="000018E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с государственным регистрационным знаком </w:t>
      </w:r>
      <w:r w:rsidR="000018E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;</w:t>
      </w:r>
    </w:p>
    <w:p w:rsidR="004A7D93" w:rsidRPr="00897B85" w:rsidP="004A7D9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(дислокация дорожных знаков и дорожной разметки) согласно которому </w:t>
      </w:r>
      <w:r>
        <w:rPr>
          <w:color w:val="000000"/>
          <w:sz w:val="28"/>
          <w:szCs w:val="28"/>
        </w:rPr>
        <w:t xml:space="preserve">на </w:t>
      </w:r>
      <w:r w:rsidR="000018E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установлен дорожный знак 3.20 «Обгон запрещен»; </w:t>
      </w:r>
    </w:p>
    <w:p w:rsidR="0035215F" w:rsidP="0035215F">
      <w:pPr>
        <w:ind w:firstLine="709"/>
        <w:jc w:val="both"/>
        <w:rPr>
          <w:sz w:val="28"/>
          <w:szCs w:val="28"/>
        </w:rPr>
      </w:pPr>
      <w:r w:rsidRPr="0035215F">
        <w:rPr>
          <w:sz w:val="28"/>
          <w:szCs w:val="28"/>
        </w:rPr>
        <w:t>-</w:t>
      </w:r>
      <w:r w:rsidR="00D26E01">
        <w:rPr>
          <w:sz w:val="28"/>
          <w:szCs w:val="28"/>
        </w:rPr>
        <w:t xml:space="preserve"> </w:t>
      </w:r>
      <w:r w:rsidR="004A7D93">
        <w:rPr>
          <w:sz w:val="28"/>
          <w:szCs w:val="28"/>
        </w:rPr>
        <w:t xml:space="preserve">копией </w:t>
      </w:r>
      <w:r w:rsidRPr="0035215F">
        <w:rPr>
          <w:sz w:val="28"/>
          <w:szCs w:val="28"/>
        </w:rPr>
        <w:t>водительско</w:t>
      </w:r>
      <w:r w:rsidR="004A7D93">
        <w:rPr>
          <w:sz w:val="28"/>
          <w:szCs w:val="28"/>
        </w:rPr>
        <w:t>го</w:t>
      </w:r>
      <w:r w:rsidRPr="0035215F">
        <w:rPr>
          <w:sz w:val="28"/>
          <w:szCs w:val="28"/>
        </w:rPr>
        <w:t xml:space="preserve"> удостоверени</w:t>
      </w:r>
      <w:r w:rsidR="004A7D93">
        <w:rPr>
          <w:sz w:val="28"/>
          <w:szCs w:val="28"/>
        </w:rPr>
        <w:t>я</w:t>
      </w:r>
      <w:r w:rsidRPr="004A7D93" w:rsidR="004A7D93">
        <w:rPr>
          <w:sz w:val="28"/>
          <w:szCs w:val="28"/>
        </w:rPr>
        <w:t xml:space="preserve"> </w:t>
      </w:r>
      <w:r w:rsidR="000018E9">
        <w:rPr>
          <w:sz w:val="28"/>
          <w:szCs w:val="28"/>
        </w:rPr>
        <w:t>*</w:t>
      </w:r>
      <w:r w:rsidR="004A7D93">
        <w:rPr>
          <w:sz w:val="28"/>
          <w:szCs w:val="28"/>
        </w:rPr>
        <w:t xml:space="preserve"> на имя </w:t>
      </w:r>
      <w:r w:rsidR="004A7D93">
        <w:rPr>
          <w:color w:val="000000"/>
          <w:sz w:val="28"/>
          <w:szCs w:val="28"/>
        </w:rPr>
        <w:t>Гареева А.С. со сроком действия до 06 октября 2026 года</w:t>
      </w:r>
      <w:r w:rsidR="00D26E01">
        <w:rPr>
          <w:sz w:val="28"/>
          <w:szCs w:val="28"/>
        </w:rPr>
        <w:t>;</w:t>
      </w:r>
    </w:p>
    <w:p w:rsidR="00E40DE8" w:rsidP="00D26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5F257E">
        <w:rPr>
          <w:color w:val="000000"/>
          <w:sz w:val="28"/>
          <w:szCs w:val="28"/>
        </w:rPr>
        <w:t>Гареевым А.С.</w:t>
      </w:r>
      <w:r>
        <w:rPr>
          <w:color w:val="000000"/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 xml:space="preserve">вмененного административного правонарушения и из которой отчетливо видно, как автомобиль под управлением </w:t>
      </w:r>
      <w:r w:rsidR="007F7313">
        <w:rPr>
          <w:color w:val="000000"/>
          <w:sz w:val="28"/>
          <w:szCs w:val="28"/>
        </w:rPr>
        <w:t>Гареева А.С.</w:t>
      </w:r>
      <w:r w:rsidRPr="007F7313" w:rsidR="007F7313">
        <w:rPr>
          <w:sz w:val="28"/>
          <w:szCs w:val="28"/>
        </w:rPr>
        <w:t xml:space="preserve"> выезжает на полосу автодороги, предназначенную для встречного </w:t>
      </w:r>
      <w:r w:rsidRPr="007F7313" w:rsidR="007F7313">
        <w:rPr>
          <w:sz w:val="28"/>
          <w:szCs w:val="28"/>
        </w:rPr>
        <w:t>движения транспортных средств, в месте, где правилами дорожного движения это не запрещено, однако продолжает движение по встречной полосе в зоне действия дорожного знака 3.20 «Обгон запрещен».</w:t>
      </w:r>
    </w:p>
    <w:p w:rsidR="001046C7" w:rsidP="001046C7">
      <w:pPr>
        <w:ind w:firstLine="709"/>
        <w:jc w:val="both"/>
        <w:rPr>
          <w:sz w:val="28"/>
          <w:szCs w:val="28"/>
        </w:rPr>
      </w:pPr>
      <w:r w:rsidRPr="007372CC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5F257E">
        <w:rPr>
          <w:color w:val="000000"/>
          <w:sz w:val="28"/>
          <w:szCs w:val="28"/>
        </w:rPr>
        <w:t>Гареева А.С.</w:t>
      </w:r>
      <w:r w:rsidR="001C70DF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4A7D93" w:rsidP="004A7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4A7D93" w:rsidP="004A7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>
        <w:rPr>
          <w:color w:val="000000"/>
          <w:sz w:val="28"/>
          <w:szCs w:val="28"/>
        </w:rPr>
        <w:t xml:space="preserve">Гареев А.С.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D66E68" w:rsidP="008D7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5F257E">
        <w:rPr>
          <w:color w:val="000000"/>
          <w:sz w:val="28"/>
          <w:szCs w:val="28"/>
        </w:rPr>
        <w:t>Гареева А.С.</w:t>
      </w:r>
      <w:r>
        <w:rPr>
          <w:sz w:val="28"/>
          <w:szCs w:val="28"/>
        </w:rPr>
        <w:t xml:space="preserve">, его имущественное положение, </w:t>
      </w:r>
      <w:r w:rsidR="004A7D93">
        <w:rPr>
          <w:sz w:val="28"/>
          <w:szCs w:val="28"/>
        </w:rPr>
        <w:t>отсутствие смягчающих и наличие отягчающего административную ответственность обстоятельств</w:t>
      </w:r>
      <w:r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="005F257E">
        <w:rPr>
          <w:color w:val="000000"/>
          <w:sz w:val="28"/>
          <w:szCs w:val="28"/>
        </w:rPr>
        <w:t>Гарееву А.С.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>
      <w:pPr>
        <w:ind w:firstLine="709"/>
        <w:jc w:val="both"/>
        <w:rPr>
          <w:sz w:val="28"/>
          <w:szCs w:val="28"/>
        </w:rPr>
      </w:pPr>
    </w:p>
    <w:p w:rsidR="005D779F" w:rsidRPr="00381F73" w:rsidP="007538B2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67885">
        <w:rPr>
          <w:sz w:val="28"/>
          <w:szCs w:val="28"/>
        </w:rPr>
        <w:t>Гареева А</w:t>
      </w:r>
      <w:r w:rsidR="000018E9">
        <w:rPr>
          <w:sz w:val="28"/>
          <w:szCs w:val="28"/>
        </w:rPr>
        <w:t>.</w:t>
      </w:r>
      <w:r w:rsidR="00867885">
        <w:rPr>
          <w:sz w:val="28"/>
          <w:szCs w:val="28"/>
        </w:rPr>
        <w:t>С</w:t>
      </w:r>
      <w:r w:rsidR="000018E9">
        <w:rPr>
          <w:sz w:val="28"/>
          <w:szCs w:val="28"/>
        </w:rPr>
        <w:t>.</w:t>
      </w:r>
      <w:r w:rsidR="00867885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5000</w:t>
      </w:r>
      <w:r w:rsidRPr="00553858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553858">
        <w:rPr>
          <w:sz w:val="28"/>
          <w:szCs w:val="28"/>
        </w:rPr>
        <w:t xml:space="preserve">) рублей. </w:t>
      </w:r>
    </w:p>
    <w:p w:rsidR="007D136B" w:rsidP="007D136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E045E6" w:rsidRPr="009F325F" w:rsidP="007D13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(УМВД России по ХМАО - </w:t>
      </w:r>
      <w:r>
        <w:rPr>
          <w:bCs/>
          <w:sz w:val="28"/>
          <w:szCs w:val="28"/>
        </w:rPr>
        <w:t>Югре)  ИНН</w:t>
      </w:r>
      <w:r>
        <w:rPr>
          <w:bCs/>
          <w:sz w:val="28"/>
          <w:szCs w:val="28"/>
        </w:rPr>
        <w:t xml:space="preserve"> 8601010390     КПП 860101001 </w:t>
      </w:r>
      <w:r w:rsidR="007228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к/счет </w:t>
      </w:r>
      <w:r>
        <w:rPr>
          <w:sz w:val="28"/>
          <w:szCs w:val="28"/>
        </w:rPr>
        <w:t>40102810245370000007</w:t>
      </w:r>
      <w:r w:rsidR="008D7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КБК 1881160112</w:t>
      </w:r>
      <w:r w:rsidR="0086788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010001140 в РКЦ Ханты-Мансийск//УФК по ХМАО-Югре г. Ханты-Мансийск БИК 007162163        </w:t>
      </w:r>
      <w:r>
        <w:rPr>
          <w:bCs/>
          <w:sz w:val="28"/>
          <w:szCs w:val="28"/>
        </w:rPr>
        <w:t>ОКТМО 718</w:t>
      </w:r>
      <w:r w:rsidR="003F01BE">
        <w:rPr>
          <w:bCs/>
          <w:sz w:val="28"/>
          <w:szCs w:val="28"/>
        </w:rPr>
        <w:t>7</w:t>
      </w:r>
      <w:r w:rsidR="0086788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000 счет получателя 03100643000000018700 </w:t>
      </w:r>
      <w:r>
        <w:rPr>
          <w:sz w:val="28"/>
          <w:szCs w:val="28"/>
        </w:rPr>
        <w:t xml:space="preserve">УИН </w:t>
      </w:r>
      <w:r w:rsidRPr="007D136B">
        <w:rPr>
          <w:sz w:val="28"/>
          <w:szCs w:val="28"/>
        </w:rPr>
        <w:t>188104</w:t>
      </w:r>
      <w:r>
        <w:rPr>
          <w:sz w:val="28"/>
          <w:szCs w:val="28"/>
        </w:rPr>
        <w:t>8</w:t>
      </w:r>
      <w:r w:rsidRPr="007D136B">
        <w:rPr>
          <w:sz w:val="28"/>
          <w:szCs w:val="28"/>
        </w:rPr>
        <w:t>624</w:t>
      </w:r>
      <w:r>
        <w:rPr>
          <w:sz w:val="28"/>
          <w:szCs w:val="28"/>
        </w:rPr>
        <w:t>0</w:t>
      </w:r>
      <w:r w:rsidR="008D7544">
        <w:rPr>
          <w:sz w:val="28"/>
          <w:szCs w:val="28"/>
        </w:rPr>
        <w:t>9</w:t>
      </w:r>
      <w:r w:rsidR="00867885">
        <w:rPr>
          <w:sz w:val="28"/>
          <w:szCs w:val="28"/>
        </w:rPr>
        <w:t>10</w:t>
      </w:r>
      <w:r w:rsidRPr="007D136B">
        <w:rPr>
          <w:sz w:val="28"/>
          <w:szCs w:val="28"/>
        </w:rPr>
        <w:t>00</w:t>
      </w:r>
      <w:r w:rsidR="00867885">
        <w:rPr>
          <w:sz w:val="28"/>
          <w:szCs w:val="28"/>
        </w:rPr>
        <w:t xml:space="preserve">9120  </w:t>
      </w:r>
      <w:r>
        <w:rPr>
          <w:sz w:val="28"/>
          <w:szCs w:val="28"/>
        </w:rPr>
        <w:t>идентификатор плательщика: 22;</w:t>
      </w:r>
      <w:r w:rsidR="00867885">
        <w:rPr>
          <w:sz w:val="28"/>
          <w:szCs w:val="28"/>
        </w:rPr>
        <w:t>8220851033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C4266" w:rsidP="006C426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BA722B" w:rsidP="00BA722B">
      <w:pPr>
        <w:spacing w:line="252" w:lineRule="auto"/>
        <w:jc w:val="both"/>
        <w:rPr>
          <w:sz w:val="28"/>
          <w:szCs w:val="28"/>
        </w:rPr>
      </w:pPr>
    </w:p>
    <w:p w:rsidR="007F7313" w:rsidP="007F7313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7F7313" w:rsidP="007F7313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Мировой судья</w:t>
      </w:r>
    </w:p>
    <w:p w:rsidR="007F7313" w:rsidP="007F7313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судебного участка № 2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А.В. Воробьева</w:t>
      </w:r>
    </w:p>
    <w:p w:rsidR="000018E9" w:rsidP="007F7313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0018E9" w:rsidP="000018E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Согласовано</w:t>
      </w:r>
    </w:p>
    <w:p w:rsidR="000018E9" w:rsidP="007F7313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7F7313" w:rsidP="00A967E1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7F7313">
        <w:pPr>
          <w:pStyle w:val="Header"/>
          <w:jc w:val="center"/>
          <w:rPr>
            <w:noProof/>
          </w:rPr>
        </w:pPr>
        <w:r>
          <w:fldChar w:fldCharType="begin"/>
        </w:r>
        <w:r w:rsidR="0035215F">
          <w:instrText>PAGE   \* MERGEFORMAT</w:instrText>
        </w:r>
        <w:r>
          <w:fldChar w:fldCharType="separate"/>
        </w:r>
        <w:r w:rsidR="000018E9">
          <w:rPr>
            <w:noProof/>
          </w:rPr>
          <w:t>4</w:t>
        </w:r>
        <w:r>
          <w:rPr>
            <w:noProof/>
          </w:rPr>
          <w:fldChar w:fldCharType="end"/>
        </w:r>
      </w:p>
      <w:p w:rsidR="0035215F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018E9"/>
    <w:rsid w:val="00020548"/>
    <w:rsid w:val="00035D84"/>
    <w:rsid w:val="00040244"/>
    <w:rsid w:val="000516C3"/>
    <w:rsid w:val="00075AB7"/>
    <w:rsid w:val="00075DA6"/>
    <w:rsid w:val="00080547"/>
    <w:rsid w:val="00085210"/>
    <w:rsid w:val="0008773A"/>
    <w:rsid w:val="00090A92"/>
    <w:rsid w:val="000A54D6"/>
    <w:rsid w:val="000B5927"/>
    <w:rsid w:val="000F0C04"/>
    <w:rsid w:val="000F1881"/>
    <w:rsid w:val="000F529C"/>
    <w:rsid w:val="000F7B77"/>
    <w:rsid w:val="001046C7"/>
    <w:rsid w:val="0011541E"/>
    <w:rsid w:val="00147FEA"/>
    <w:rsid w:val="00150962"/>
    <w:rsid w:val="00177B1F"/>
    <w:rsid w:val="0019246A"/>
    <w:rsid w:val="001936AA"/>
    <w:rsid w:val="001A66EB"/>
    <w:rsid w:val="001A6B24"/>
    <w:rsid w:val="001B3D92"/>
    <w:rsid w:val="001C70DF"/>
    <w:rsid w:val="001D3E6F"/>
    <w:rsid w:val="001E49DA"/>
    <w:rsid w:val="00216248"/>
    <w:rsid w:val="002279AE"/>
    <w:rsid w:val="0025612F"/>
    <w:rsid w:val="0026489F"/>
    <w:rsid w:val="00264CBE"/>
    <w:rsid w:val="00266251"/>
    <w:rsid w:val="00267C23"/>
    <w:rsid w:val="002B38FF"/>
    <w:rsid w:val="002B61C4"/>
    <w:rsid w:val="002C71F4"/>
    <w:rsid w:val="002F68A3"/>
    <w:rsid w:val="0031154A"/>
    <w:rsid w:val="00313360"/>
    <w:rsid w:val="00313A61"/>
    <w:rsid w:val="00317ADD"/>
    <w:rsid w:val="003200DC"/>
    <w:rsid w:val="003219A8"/>
    <w:rsid w:val="0033370A"/>
    <w:rsid w:val="0035215F"/>
    <w:rsid w:val="00381F73"/>
    <w:rsid w:val="00393276"/>
    <w:rsid w:val="003A0ADB"/>
    <w:rsid w:val="003A0F32"/>
    <w:rsid w:val="003A50F4"/>
    <w:rsid w:val="003A6912"/>
    <w:rsid w:val="003C4726"/>
    <w:rsid w:val="003F01BE"/>
    <w:rsid w:val="00413F57"/>
    <w:rsid w:val="004217C9"/>
    <w:rsid w:val="00437B8A"/>
    <w:rsid w:val="004416A4"/>
    <w:rsid w:val="00454AF2"/>
    <w:rsid w:val="004633F1"/>
    <w:rsid w:val="00477E87"/>
    <w:rsid w:val="00487518"/>
    <w:rsid w:val="004A0057"/>
    <w:rsid w:val="004A2C47"/>
    <w:rsid w:val="004A7D93"/>
    <w:rsid w:val="004B0E22"/>
    <w:rsid w:val="004C1D3C"/>
    <w:rsid w:val="00503582"/>
    <w:rsid w:val="005130A3"/>
    <w:rsid w:val="00543BA2"/>
    <w:rsid w:val="00544F88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C0907"/>
    <w:rsid w:val="005D4EDF"/>
    <w:rsid w:val="005D779F"/>
    <w:rsid w:val="005F257E"/>
    <w:rsid w:val="005F4228"/>
    <w:rsid w:val="0061001D"/>
    <w:rsid w:val="00616920"/>
    <w:rsid w:val="0063228B"/>
    <w:rsid w:val="006347DD"/>
    <w:rsid w:val="006439E7"/>
    <w:rsid w:val="0064657F"/>
    <w:rsid w:val="006559D2"/>
    <w:rsid w:val="00665072"/>
    <w:rsid w:val="006673D1"/>
    <w:rsid w:val="006714AA"/>
    <w:rsid w:val="006744E5"/>
    <w:rsid w:val="00686E2C"/>
    <w:rsid w:val="006965C9"/>
    <w:rsid w:val="006B55B4"/>
    <w:rsid w:val="006C4266"/>
    <w:rsid w:val="006E2BA9"/>
    <w:rsid w:val="006F37F0"/>
    <w:rsid w:val="00703BEB"/>
    <w:rsid w:val="0071087E"/>
    <w:rsid w:val="00714F05"/>
    <w:rsid w:val="007228F1"/>
    <w:rsid w:val="007372CC"/>
    <w:rsid w:val="007538B2"/>
    <w:rsid w:val="0075581E"/>
    <w:rsid w:val="007878B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7F7313"/>
    <w:rsid w:val="00803E47"/>
    <w:rsid w:val="00804182"/>
    <w:rsid w:val="00807BAC"/>
    <w:rsid w:val="008204BA"/>
    <w:rsid w:val="008226FC"/>
    <w:rsid w:val="008432FA"/>
    <w:rsid w:val="00866E41"/>
    <w:rsid w:val="00867885"/>
    <w:rsid w:val="00870FC5"/>
    <w:rsid w:val="00877FD2"/>
    <w:rsid w:val="00883EEE"/>
    <w:rsid w:val="008923A8"/>
    <w:rsid w:val="00892720"/>
    <w:rsid w:val="00897B85"/>
    <w:rsid w:val="008B3450"/>
    <w:rsid w:val="008C22FB"/>
    <w:rsid w:val="008C4F08"/>
    <w:rsid w:val="008D664F"/>
    <w:rsid w:val="008D7544"/>
    <w:rsid w:val="008E7FC3"/>
    <w:rsid w:val="008F64ED"/>
    <w:rsid w:val="00903F83"/>
    <w:rsid w:val="009251F6"/>
    <w:rsid w:val="0093690D"/>
    <w:rsid w:val="00940E3D"/>
    <w:rsid w:val="0094302D"/>
    <w:rsid w:val="00943F3C"/>
    <w:rsid w:val="00964B79"/>
    <w:rsid w:val="009746B4"/>
    <w:rsid w:val="009B355E"/>
    <w:rsid w:val="009C5B11"/>
    <w:rsid w:val="009E20CB"/>
    <w:rsid w:val="009F2331"/>
    <w:rsid w:val="009F325F"/>
    <w:rsid w:val="00A0696F"/>
    <w:rsid w:val="00A25090"/>
    <w:rsid w:val="00A91E6B"/>
    <w:rsid w:val="00A967E1"/>
    <w:rsid w:val="00AA393E"/>
    <w:rsid w:val="00AA5225"/>
    <w:rsid w:val="00AA58A6"/>
    <w:rsid w:val="00AB34F9"/>
    <w:rsid w:val="00AB36B3"/>
    <w:rsid w:val="00AC67C3"/>
    <w:rsid w:val="00B01E75"/>
    <w:rsid w:val="00B0372F"/>
    <w:rsid w:val="00B05B35"/>
    <w:rsid w:val="00B15D3F"/>
    <w:rsid w:val="00B302AC"/>
    <w:rsid w:val="00B37785"/>
    <w:rsid w:val="00B4097B"/>
    <w:rsid w:val="00B47341"/>
    <w:rsid w:val="00B6685A"/>
    <w:rsid w:val="00B75A2C"/>
    <w:rsid w:val="00B75BC2"/>
    <w:rsid w:val="00B82FCF"/>
    <w:rsid w:val="00B90192"/>
    <w:rsid w:val="00BA4430"/>
    <w:rsid w:val="00BA722B"/>
    <w:rsid w:val="00BB5C68"/>
    <w:rsid w:val="00BB7884"/>
    <w:rsid w:val="00BC4C8D"/>
    <w:rsid w:val="00BE421C"/>
    <w:rsid w:val="00BE797C"/>
    <w:rsid w:val="00BF582B"/>
    <w:rsid w:val="00C246C7"/>
    <w:rsid w:val="00C2531E"/>
    <w:rsid w:val="00C417D7"/>
    <w:rsid w:val="00C70BD1"/>
    <w:rsid w:val="00C7349C"/>
    <w:rsid w:val="00C75768"/>
    <w:rsid w:val="00C924A9"/>
    <w:rsid w:val="00CC08AF"/>
    <w:rsid w:val="00CC3934"/>
    <w:rsid w:val="00CF2037"/>
    <w:rsid w:val="00CF4DBD"/>
    <w:rsid w:val="00D003FE"/>
    <w:rsid w:val="00D06619"/>
    <w:rsid w:val="00D114F5"/>
    <w:rsid w:val="00D17A1E"/>
    <w:rsid w:val="00D26E01"/>
    <w:rsid w:val="00D31AA8"/>
    <w:rsid w:val="00D3657C"/>
    <w:rsid w:val="00D379F9"/>
    <w:rsid w:val="00D40B1B"/>
    <w:rsid w:val="00D65E12"/>
    <w:rsid w:val="00D66E68"/>
    <w:rsid w:val="00D92C59"/>
    <w:rsid w:val="00D93A24"/>
    <w:rsid w:val="00DA2981"/>
    <w:rsid w:val="00DA427D"/>
    <w:rsid w:val="00DE1A3E"/>
    <w:rsid w:val="00E045E6"/>
    <w:rsid w:val="00E179DB"/>
    <w:rsid w:val="00E37CF8"/>
    <w:rsid w:val="00E40DE8"/>
    <w:rsid w:val="00E43ADB"/>
    <w:rsid w:val="00E556AA"/>
    <w:rsid w:val="00E77E84"/>
    <w:rsid w:val="00E969D9"/>
    <w:rsid w:val="00EA33DC"/>
    <w:rsid w:val="00EA4056"/>
    <w:rsid w:val="00EB0D43"/>
    <w:rsid w:val="00EC4BFE"/>
    <w:rsid w:val="00ED230B"/>
    <w:rsid w:val="00F00816"/>
    <w:rsid w:val="00F031B1"/>
    <w:rsid w:val="00F06340"/>
    <w:rsid w:val="00F14DDD"/>
    <w:rsid w:val="00F17FCF"/>
    <w:rsid w:val="00F22DF2"/>
    <w:rsid w:val="00F338DD"/>
    <w:rsid w:val="00F33E3F"/>
    <w:rsid w:val="00F6131E"/>
    <w:rsid w:val="00F70BBE"/>
    <w:rsid w:val="00F70D2B"/>
    <w:rsid w:val="00F91351"/>
    <w:rsid w:val="00FA38C4"/>
    <w:rsid w:val="00FB2556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32423-FC0B-427E-B3F7-2C0ACBC6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